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年金融领域课题研究题目参考</w:t>
      </w:r>
      <w:bookmarkStart w:id="0" w:name="OLE_LINK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　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  <w:t>一、金融支持实体经济发展研究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现代金融产业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高质量发展的实现路径研究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金融支持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六新六特六优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产业路径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现代金融产业指标体系研究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地方法人银行健康发展路径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保险业支持实体经济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路径的研究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宁夏装备制造企业利用资本市场实现高质量发展研究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六新六特六优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产业民营企业利用多层次资本市场问题研究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宁夏企业利用期货市场降本增收问题研究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绿色金融支持黄河流域生态保护和高质量发展研究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　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  <w:t>二、防范化解金融风险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新形势下金融领域反腐败对策研究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宁夏金融风险防范化解机制研究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宁夏金融风险处置问题及对策研究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宁夏金融风险常态化监测机制研究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宁夏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企业金融风险防范与化解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非法集资活动防范及对策研究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系统性金融风险及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宁夏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中小银行风险防范管理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  <w:t>　三、深化金融体制改革</w:t>
      </w:r>
    </w:p>
    <w:p>
      <w:pPr>
        <w:numPr>
          <w:ilvl w:val="0"/>
          <w:numId w:val="1"/>
        </w:numPr>
        <w:spacing w:beforeLines="0" w:afterLines="0" w:line="540" w:lineRule="exact"/>
        <w:ind w:firstLine="640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default" w:ascii="仿宋_GB2312" w:hAnsi="Times New Roman" w:eastAsia="仿宋_GB2312"/>
          <w:sz w:val="32"/>
          <w:szCs w:val="24"/>
        </w:rPr>
        <w:t>金融支持六权改革路径研究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全面实行股票注册制下我国资本市场发展情况的研究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深化金融科技改革创新的路径研究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持续深化金融改革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创新的路径研究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  <w:t>四、金融监管及政策研究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现代金融产业人才培养工作研究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小额贷款公司监管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体系及路径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宁夏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再担保体系建设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健全地方金融监管体制的研究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中央和地方金融监督管理协助和信息共享机制研究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区域金融监管协作创新体系研究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1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D71FF"/>
    <w:multiLevelType w:val="multilevel"/>
    <w:tmpl w:val="606D71FF"/>
    <w:lvl w:ilvl="0" w:tentative="0">
      <w:start w:val="1"/>
      <w:numFmt w:val="decimal"/>
      <w:suff w:val="nothing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476ECD"/>
    <w:rsid w:val="097F5D83"/>
    <w:rsid w:val="0C05313E"/>
    <w:rsid w:val="0C3F1BFE"/>
    <w:rsid w:val="0F515D6D"/>
    <w:rsid w:val="10E3184A"/>
    <w:rsid w:val="11CF389A"/>
    <w:rsid w:val="137D74CD"/>
    <w:rsid w:val="192379D5"/>
    <w:rsid w:val="1C8C5F61"/>
    <w:rsid w:val="20705B92"/>
    <w:rsid w:val="235E4C0F"/>
    <w:rsid w:val="24F46A89"/>
    <w:rsid w:val="276E74E8"/>
    <w:rsid w:val="27D01011"/>
    <w:rsid w:val="27DB1D51"/>
    <w:rsid w:val="284A50BE"/>
    <w:rsid w:val="28AA7325"/>
    <w:rsid w:val="2CCE2374"/>
    <w:rsid w:val="2F60771D"/>
    <w:rsid w:val="31E108EB"/>
    <w:rsid w:val="32F6723C"/>
    <w:rsid w:val="37714D75"/>
    <w:rsid w:val="37E02301"/>
    <w:rsid w:val="3D7D47AD"/>
    <w:rsid w:val="3E6F2C76"/>
    <w:rsid w:val="3EAD7AB4"/>
    <w:rsid w:val="3FFB586C"/>
    <w:rsid w:val="407D55DE"/>
    <w:rsid w:val="408D092B"/>
    <w:rsid w:val="4153125A"/>
    <w:rsid w:val="4514463C"/>
    <w:rsid w:val="4E9D3880"/>
    <w:rsid w:val="522C4B4F"/>
    <w:rsid w:val="54635289"/>
    <w:rsid w:val="56CE1FFE"/>
    <w:rsid w:val="579D03F1"/>
    <w:rsid w:val="5A0239B6"/>
    <w:rsid w:val="5DFF40D1"/>
    <w:rsid w:val="63E96420"/>
    <w:rsid w:val="6740773C"/>
    <w:rsid w:val="674F5BA8"/>
    <w:rsid w:val="687B4801"/>
    <w:rsid w:val="6E930B5F"/>
    <w:rsid w:val="6F74802E"/>
    <w:rsid w:val="700D1AC3"/>
    <w:rsid w:val="72B87E60"/>
    <w:rsid w:val="72BF3FFE"/>
    <w:rsid w:val="72D33550"/>
    <w:rsid w:val="74727889"/>
    <w:rsid w:val="76FB47B0"/>
    <w:rsid w:val="779D7BF9"/>
    <w:rsid w:val="78A8487B"/>
    <w:rsid w:val="7ABFB861"/>
    <w:rsid w:val="7B036612"/>
    <w:rsid w:val="7D61CD02"/>
    <w:rsid w:val="7D8A31E4"/>
    <w:rsid w:val="7EAF737B"/>
    <w:rsid w:val="7EFD68C8"/>
    <w:rsid w:val="7F54096B"/>
    <w:rsid w:val="7F5E3A3F"/>
    <w:rsid w:val="7F6D43B7"/>
    <w:rsid w:val="7FF96F54"/>
    <w:rsid w:val="8EF75ED3"/>
    <w:rsid w:val="9FF77705"/>
    <w:rsid w:val="BCFF0392"/>
    <w:rsid w:val="D6E5F91E"/>
    <w:rsid w:val="D9A9C55E"/>
    <w:rsid w:val="DAFFE25F"/>
    <w:rsid w:val="DCEF3F74"/>
    <w:rsid w:val="EB76A8C4"/>
    <w:rsid w:val="EDF47411"/>
    <w:rsid w:val="EFC3BFB5"/>
    <w:rsid w:val="EFFF05D3"/>
    <w:rsid w:val="F6FFEEAC"/>
    <w:rsid w:val="F9FE4C2D"/>
    <w:rsid w:val="FBFFDB92"/>
    <w:rsid w:val="FD30A723"/>
    <w:rsid w:val="FF3BD637"/>
    <w:rsid w:val="FFEB2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jrj</cp:lastModifiedBy>
  <cp:lastPrinted>2023-04-26T08:41:01Z</cp:lastPrinted>
  <dcterms:modified xsi:type="dcterms:W3CDTF">2023-04-26T11:16:03Z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